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2BE4" w14:textId="6A0F64B2" w:rsidR="00FF2AC8" w:rsidRPr="00C2440B" w:rsidRDefault="0005194A" w:rsidP="00C2440B">
      <w:pPr>
        <w:pStyle w:val="Ttulo4"/>
        <w:tabs>
          <w:tab w:val="left" w:pos="2685"/>
        </w:tabs>
        <w:rPr>
          <w:rFonts w:ascii="Nunito" w:eastAsia="Nunito" w:hAnsi="Nunito" w:cs="Nunito"/>
          <w:sz w:val="40"/>
          <w:szCs w:val="40"/>
        </w:rPr>
      </w:pPr>
      <w:bookmarkStart w:id="0" w:name="_an2vyixinq7w" w:colFirst="0" w:colLast="0"/>
      <w:bookmarkEnd w:id="0"/>
      <w:r w:rsidRPr="00FF2AC8">
        <w:rPr>
          <w:rFonts w:ascii="Nunito" w:eastAsia="Nunito" w:hAnsi="Nunito" w:cs="Nunito"/>
          <w:sz w:val="40"/>
          <w:szCs w:val="40"/>
        </w:rPr>
        <w:t>Rubén Río</w:t>
      </w:r>
      <w:r w:rsidR="00C2440B">
        <w:rPr>
          <w:rFonts w:ascii="Nunito" w:eastAsia="Nunito" w:hAnsi="Nunito" w:cs="Nunito"/>
          <w:sz w:val="40"/>
          <w:szCs w:val="40"/>
        </w:rPr>
        <w:tab/>
        <w:t xml:space="preserve">   </w:t>
      </w:r>
    </w:p>
    <w:p w14:paraId="2888400A" w14:textId="62EC598F" w:rsidR="005D7FC9" w:rsidRPr="00C2440B" w:rsidRDefault="005D7FC9" w:rsidP="005D7FC9">
      <w:pPr>
        <w:rPr>
          <w:rFonts w:asciiTheme="majorHAnsi" w:hAnsiTheme="majorHAnsi" w:cstheme="majorHAnsi"/>
          <w:sz w:val="24"/>
          <w:szCs w:val="24"/>
        </w:rPr>
      </w:pPr>
      <w:r w:rsidRPr="00C2440B">
        <w:rPr>
          <w:rFonts w:asciiTheme="majorHAnsi" w:hAnsiTheme="majorHAnsi" w:cstheme="majorHAnsi"/>
          <w:sz w:val="24"/>
          <w:szCs w:val="24"/>
        </w:rPr>
        <w:t>Dramaturgo, director artístico, docente e interprete especializado en circo contemporáneo y teatro físico</w:t>
      </w:r>
      <w:r w:rsidR="001D3672" w:rsidRPr="00C2440B">
        <w:rPr>
          <w:rFonts w:asciiTheme="majorHAnsi" w:hAnsiTheme="majorHAnsi" w:cstheme="majorHAnsi"/>
          <w:sz w:val="24"/>
          <w:szCs w:val="24"/>
        </w:rPr>
        <w:t>, investiga y explora</w:t>
      </w:r>
      <w:r w:rsidR="00FF2AC8" w:rsidRPr="00C2440B">
        <w:rPr>
          <w:rFonts w:asciiTheme="majorHAnsi" w:hAnsiTheme="majorHAnsi" w:cstheme="majorHAnsi"/>
          <w:sz w:val="24"/>
          <w:szCs w:val="24"/>
        </w:rPr>
        <w:t xml:space="preserve"> </w:t>
      </w:r>
      <w:r w:rsidR="00C2440B" w:rsidRPr="00C2440B">
        <w:rPr>
          <w:rFonts w:asciiTheme="majorHAnsi" w:hAnsiTheme="majorHAnsi" w:cstheme="majorHAnsi"/>
          <w:sz w:val="24"/>
          <w:szCs w:val="24"/>
        </w:rPr>
        <w:t>sobre</w:t>
      </w:r>
      <w:r w:rsidR="001D3672" w:rsidRPr="00C2440B">
        <w:rPr>
          <w:rFonts w:asciiTheme="majorHAnsi" w:hAnsiTheme="majorHAnsi" w:cstheme="majorHAnsi"/>
          <w:sz w:val="24"/>
          <w:szCs w:val="24"/>
        </w:rPr>
        <w:t xml:space="preserve"> las expresiones escénicas multidisciplinares</w:t>
      </w:r>
      <w:r w:rsidR="00C2440B" w:rsidRPr="00C2440B">
        <w:rPr>
          <w:rFonts w:asciiTheme="majorHAnsi" w:hAnsiTheme="majorHAnsi" w:cstheme="majorHAnsi"/>
          <w:sz w:val="24"/>
          <w:szCs w:val="24"/>
        </w:rPr>
        <w:t xml:space="preserve"> en </w:t>
      </w:r>
      <w:r w:rsidR="00C2440B">
        <w:rPr>
          <w:rFonts w:asciiTheme="majorHAnsi" w:hAnsiTheme="majorHAnsi" w:cstheme="majorHAnsi"/>
          <w:sz w:val="24"/>
          <w:szCs w:val="24"/>
        </w:rPr>
        <w:t>búsqueda de</w:t>
      </w:r>
      <w:r w:rsidR="00C2440B" w:rsidRPr="00C2440B">
        <w:rPr>
          <w:rFonts w:asciiTheme="majorHAnsi" w:hAnsiTheme="majorHAnsi" w:cstheme="majorHAnsi"/>
          <w:sz w:val="24"/>
          <w:szCs w:val="24"/>
        </w:rPr>
        <w:t xml:space="preserve"> nuevas</w:t>
      </w:r>
      <w:r w:rsidR="00FF2AC8" w:rsidRPr="00C2440B">
        <w:rPr>
          <w:rFonts w:asciiTheme="majorHAnsi" w:hAnsiTheme="majorHAnsi" w:cstheme="majorHAnsi"/>
          <w:sz w:val="24"/>
          <w:szCs w:val="24"/>
        </w:rPr>
        <w:t xml:space="preserve"> gramáticas circenses.</w:t>
      </w:r>
    </w:p>
    <w:p w14:paraId="00000004" w14:textId="30F6BB32" w:rsidR="00D45A19" w:rsidRDefault="00D45A19">
      <w:pPr>
        <w:jc w:val="both"/>
        <w:rPr>
          <w:rFonts w:ascii="Nunito" w:eastAsia="Nunito" w:hAnsi="Nunito" w:cs="Nunito"/>
          <w:b/>
        </w:rPr>
      </w:pPr>
    </w:p>
    <w:p w14:paraId="00000005" w14:textId="77777777" w:rsidR="00D45A19" w:rsidRPr="00C2440B" w:rsidRDefault="0005194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Cofundador y codirector de la </w:t>
      </w:r>
      <w:r w:rsidRPr="00C2440B">
        <w:rPr>
          <w:rFonts w:asciiTheme="majorHAnsi" w:eastAsia="Nunito" w:hAnsiTheme="majorHAnsi" w:cstheme="majorHAnsi"/>
          <w:b/>
        </w:rPr>
        <w:t>Compañía La Clueca Circo</w:t>
      </w:r>
      <w:r w:rsidRPr="00C2440B">
        <w:rPr>
          <w:rFonts w:asciiTheme="majorHAnsi" w:eastAsia="Nunito" w:hAnsiTheme="majorHAnsi" w:cstheme="majorHAnsi"/>
        </w:rPr>
        <w:t xml:space="preserve"> 2019-actualidad.</w:t>
      </w:r>
    </w:p>
    <w:p w14:paraId="00000006" w14:textId="27787534" w:rsidR="00D45A19" w:rsidRPr="00C2440B" w:rsidRDefault="0005194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Cofundador y director artístico de la </w:t>
      </w:r>
      <w:r w:rsidR="00FF2AC8" w:rsidRPr="00C2440B">
        <w:rPr>
          <w:rFonts w:asciiTheme="majorHAnsi" w:eastAsia="Nunito" w:hAnsiTheme="majorHAnsi" w:cstheme="majorHAnsi"/>
          <w:b/>
        </w:rPr>
        <w:t>Cía.</w:t>
      </w:r>
      <w:r w:rsidR="00290F48" w:rsidRPr="00C2440B">
        <w:rPr>
          <w:rFonts w:asciiTheme="majorHAnsi" w:eastAsia="Nunito" w:hAnsiTheme="majorHAnsi" w:cstheme="majorHAnsi"/>
          <w:b/>
        </w:rPr>
        <w:t>,</w:t>
      </w:r>
      <w:r w:rsidRPr="00C2440B">
        <w:rPr>
          <w:rFonts w:asciiTheme="majorHAnsi" w:eastAsia="Nunito" w:hAnsiTheme="majorHAnsi" w:cstheme="majorHAnsi"/>
          <w:b/>
        </w:rPr>
        <w:t xml:space="preserve"> El Cruce</w:t>
      </w:r>
      <w:r w:rsidR="003F5710" w:rsidRPr="00C2440B">
        <w:rPr>
          <w:rFonts w:asciiTheme="majorHAnsi" w:eastAsia="Nunito" w:hAnsiTheme="majorHAnsi" w:cstheme="majorHAnsi"/>
        </w:rPr>
        <w:t xml:space="preserve"> </w:t>
      </w:r>
      <w:r w:rsidRPr="00C2440B">
        <w:rPr>
          <w:rFonts w:asciiTheme="majorHAnsi" w:eastAsia="Nunito" w:hAnsiTheme="majorHAnsi" w:cstheme="majorHAnsi"/>
        </w:rPr>
        <w:t>201</w:t>
      </w:r>
      <w:r w:rsidR="00290F48" w:rsidRPr="00C2440B">
        <w:rPr>
          <w:rFonts w:asciiTheme="majorHAnsi" w:eastAsia="Nunito" w:hAnsiTheme="majorHAnsi" w:cstheme="majorHAnsi"/>
        </w:rPr>
        <w:t>4</w:t>
      </w:r>
      <w:r w:rsidRPr="00C2440B">
        <w:rPr>
          <w:rFonts w:asciiTheme="majorHAnsi" w:eastAsia="Nunito" w:hAnsiTheme="majorHAnsi" w:cstheme="majorHAnsi"/>
        </w:rPr>
        <w:t>-actualidad.</w:t>
      </w:r>
    </w:p>
    <w:p w14:paraId="13C0ACFE" w14:textId="77777777" w:rsidR="00290F48" w:rsidRPr="00C2440B" w:rsidRDefault="00290F48" w:rsidP="00290F4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Cofundador y director artístico de la </w:t>
      </w:r>
      <w:r w:rsidRPr="00C2440B">
        <w:rPr>
          <w:rFonts w:asciiTheme="majorHAnsi" w:eastAsia="Nunito" w:hAnsiTheme="majorHAnsi" w:cstheme="majorHAnsi"/>
          <w:b/>
        </w:rPr>
        <w:t>Compañía La Hoja Roja</w:t>
      </w:r>
      <w:r w:rsidRPr="00C2440B">
        <w:rPr>
          <w:rFonts w:asciiTheme="majorHAnsi" w:eastAsia="Nunito" w:hAnsiTheme="majorHAnsi" w:cstheme="majorHAnsi"/>
        </w:rPr>
        <w:t>, artes escénicas y ciencias sociales. 2009-2014</w:t>
      </w:r>
    </w:p>
    <w:p w14:paraId="5C2CCE1E" w14:textId="77777777" w:rsidR="00290F48" w:rsidRPr="00C2440B" w:rsidRDefault="00290F48" w:rsidP="00290F4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Cofundador, programador y docente en </w:t>
      </w:r>
      <w:r w:rsidRPr="00C2440B">
        <w:rPr>
          <w:rFonts w:asciiTheme="majorHAnsi" w:eastAsia="Nunito" w:hAnsiTheme="majorHAnsi" w:cstheme="majorHAnsi"/>
          <w:b/>
        </w:rPr>
        <w:t>Proyecto Rural de Artes Escénicas Circo Badín</w:t>
      </w:r>
      <w:r w:rsidRPr="00C2440B">
        <w:rPr>
          <w:rFonts w:asciiTheme="majorHAnsi" w:eastAsia="Nunito" w:hAnsiTheme="majorHAnsi" w:cstheme="majorHAnsi"/>
        </w:rPr>
        <w:t xml:space="preserve">, Teruel. 2008-2009. </w:t>
      </w:r>
    </w:p>
    <w:p w14:paraId="119D63C5" w14:textId="77777777" w:rsidR="00290F48" w:rsidRPr="00C2440B" w:rsidRDefault="00290F48" w:rsidP="00290F4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Cofundador y codirector </w:t>
      </w:r>
      <w:r w:rsidRPr="00C2440B">
        <w:rPr>
          <w:rFonts w:asciiTheme="majorHAnsi" w:eastAsia="Nunito" w:hAnsiTheme="majorHAnsi" w:cstheme="majorHAnsi"/>
          <w:b/>
        </w:rPr>
        <w:t>Compañía La</w:t>
      </w:r>
      <w:r w:rsidRPr="00C2440B">
        <w:rPr>
          <w:rFonts w:asciiTheme="majorHAnsi" w:eastAsia="Nunito" w:hAnsiTheme="majorHAnsi" w:cstheme="majorHAnsi"/>
        </w:rPr>
        <w:t>. 2004-2009.</w:t>
      </w:r>
    </w:p>
    <w:p w14:paraId="584C5B06" w14:textId="4A7D1271" w:rsidR="00290F48" w:rsidRPr="00C2440B" w:rsidRDefault="00290F48" w:rsidP="00290F4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Investigación (R&amp;D) para </w:t>
      </w:r>
      <w:r w:rsidRPr="00C2440B">
        <w:rPr>
          <w:rFonts w:asciiTheme="majorHAnsi" w:eastAsia="Nunito" w:hAnsiTheme="majorHAnsi" w:cstheme="majorHAnsi"/>
          <w:b/>
        </w:rPr>
        <w:t>Compa</w:t>
      </w:r>
      <w:r w:rsidR="00273A20" w:rsidRPr="00C2440B">
        <w:rPr>
          <w:rFonts w:asciiTheme="majorHAnsi" w:eastAsia="Nunito" w:hAnsiTheme="majorHAnsi" w:cstheme="majorHAnsi"/>
          <w:b/>
        </w:rPr>
        <w:t>ny</w:t>
      </w:r>
      <w:r w:rsidRPr="00C2440B">
        <w:rPr>
          <w:rFonts w:asciiTheme="majorHAnsi" w:eastAsia="Nunito" w:hAnsiTheme="majorHAnsi" w:cstheme="majorHAnsi"/>
          <w:b/>
        </w:rPr>
        <w:t xml:space="preserve"> Jade LTD</w:t>
      </w:r>
      <w:r w:rsidRPr="00C2440B">
        <w:rPr>
          <w:rFonts w:asciiTheme="majorHAnsi" w:eastAsia="Nunito" w:hAnsiTheme="majorHAnsi" w:cstheme="majorHAnsi"/>
        </w:rPr>
        <w:t xml:space="preserve">. Inglaterra </w:t>
      </w:r>
    </w:p>
    <w:p w14:paraId="00000007" w14:textId="77777777" w:rsidR="00D45A19" w:rsidRPr="00C2440B" w:rsidRDefault="0005194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Miembro Expedición Palestina. </w:t>
      </w:r>
      <w:r w:rsidRPr="00C2440B">
        <w:rPr>
          <w:rFonts w:asciiTheme="majorHAnsi" w:eastAsia="Nunito" w:hAnsiTheme="majorHAnsi" w:cstheme="majorHAnsi"/>
          <w:b/>
        </w:rPr>
        <w:t>Payasos Sin Fronteras</w:t>
      </w:r>
      <w:r w:rsidRPr="00C2440B">
        <w:rPr>
          <w:rFonts w:asciiTheme="majorHAnsi" w:eastAsia="Nunito" w:hAnsiTheme="majorHAnsi" w:cstheme="majorHAnsi"/>
        </w:rPr>
        <w:t xml:space="preserve">. </w:t>
      </w:r>
    </w:p>
    <w:p w14:paraId="00000008" w14:textId="77777777" w:rsidR="00D45A19" w:rsidRPr="00C2440B" w:rsidRDefault="0005194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Organización </w:t>
      </w:r>
      <w:r w:rsidRPr="00C2440B">
        <w:rPr>
          <w:rFonts w:asciiTheme="majorHAnsi" w:eastAsia="Nunito" w:hAnsiTheme="majorHAnsi" w:cstheme="majorHAnsi"/>
          <w:b/>
        </w:rPr>
        <w:t>Encuentro de Circo Astillero</w:t>
      </w:r>
      <w:r w:rsidRPr="00C2440B">
        <w:rPr>
          <w:rFonts w:asciiTheme="majorHAnsi" w:eastAsia="Nunito" w:hAnsiTheme="majorHAnsi" w:cstheme="majorHAnsi"/>
        </w:rPr>
        <w:t>, Cantabria. 1998.</w:t>
      </w:r>
    </w:p>
    <w:p w14:paraId="00000009" w14:textId="77777777" w:rsidR="00D45A19" w:rsidRPr="00C2440B" w:rsidRDefault="0005194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Cofundador </w:t>
      </w:r>
      <w:r w:rsidRPr="00C2440B">
        <w:rPr>
          <w:rFonts w:asciiTheme="majorHAnsi" w:eastAsia="Nunito" w:hAnsiTheme="majorHAnsi" w:cstheme="majorHAnsi"/>
          <w:b/>
        </w:rPr>
        <w:t>Asociación Planeta Imaginario</w:t>
      </w:r>
      <w:r w:rsidRPr="00C2440B">
        <w:rPr>
          <w:rFonts w:asciiTheme="majorHAnsi" w:eastAsia="Nunito" w:hAnsiTheme="majorHAnsi" w:cstheme="majorHAnsi"/>
        </w:rPr>
        <w:t>, Cantabria. 1997.</w:t>
      </w:r>
    </w:p>
    <w:p w14:paraId="0000000E" w14:textId="0D418DAB" w:rsidR="00D45A19" w:rsidRPr="00C2440B" w:rsidRDefault="0005194A">
      <w:pPr>
        <w:numPr>
          <w:ilvl w:val="0"/>
          <w:numId w:val="2"/>
        </w:numPr>
        <w:rPr>
          <w:rFonts w:asciiTheme="majorHAnsi" w:eastAsia="Nunito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>Colaboraciones de dirección escénica y dramaturgia para</w:t>
      </w:r>
      <w:r w:rsidR="00290F48" w:rsidRPr="00C2440B">
        <w:rPr>
          <w:rFonts w:asciiTheme="majorHAnsi" w:eastAsia="Nunito" w:hAnsiTheme="majorHAnsi" w:cstheme="majorHAnsi"/>
        </w:rPr>
        <w:t xml:space="preserve"> Festival Circarte</w:t>
      </w:r>
      <w:r w:rsidR="00345DD8" w:rsidRPr="00C2440B">
        <w:rPr>
          <w:rFonts w:asciiTheme="majorHAnsi" w:eastAsia="Nunito" w:hAnsiTheme="majorHAnsi" w:cstheme="majorHAnsi"/>
        </w:rPr>
        <w:t xml:space="preserve">, </w:t>
      </w:r>
      <w:r w:rsidRPr="00C2440B">
        <w:rPr>
          <w:rFonts w:asciiTheme="majorHAnsi" w:eastAsia="Nunito" w:hAnsiTheme="majorHAnsi" w:cstheme="majorHAnsi"/>
        </w:rPr>
        <w:t>Café de las Artes</w:t>
      </w:r>
      <w:r w:rsidR="0012320F" w:rsidRPr="00C2440B">
        <w:rPr>
          <w:rFonts w:asciiTheme="majorHAnsi" w:eastAsia="Nunito" w:hAnsiTheme="majorHAnsi" w:cstheme="majorHAnsi"/>
        </w:rPr>
        <w:t xml:space="preserve"> Teatro</w:t>
      </w:r>
      <w:r w:rsidRPr="00C2440B">
        <w:rPr>
          <w:rFonts w:asciiTheme="majorHAnsi" w:eastAsia="Nunito" w:hAnsiTheme="majorHAnsi" w:cstheme="majorHAnsi"/>
        </w:rPr>
        <w:t xml:space="preserve">, </w:t>
      </w:r>
      <w:r w:rsidR="00345DD8" w:rsidRPr="00C2440B">
        <w:rPr>
          <w:rFonts w:asciiTheme="majorHAnsi" w:eastAsia="Nunito" w:hAnsiTheme="majorHAnsi" w:cstheme="majorHAnsi"/>
        </w:rPr>
        <w:t>Cía. Jean</w:t>
      </w:r>
      <w:r w:rsidRPr="00C2440B">
        <w:rPr>
          <w:rFonts w:asciiTheme="majorHAnsi" w:eastAsia="Nunito" w:hAnsiTheme="majorHAnsi" w:cstheme="majorHAnsi"/>
        </w:rPr>
        <w:t>-</w:t>
      </w:r>
      <w:proofErr w:type="spellStart"/>
      <w:r w:rsidRPr="00C2440B">
        <w:rPr>
          <w:rFonts w:asciiTheme="majorHAnsi" w:eastAsia="Nunito" w:hAnsiTheme="majorHAnsi" w:cstheme="majorHAnsi"/>
        </w:rPr>
        <w:t>Phillipe</w:t>
      </w:r>
      <w:proofErr w:type="spellEnd"/>
      <w:r w:rsidRPr="00C2440B">
        <w:rPr>
          <w:rFonts w:asciiTheme="majorHAnsi" w:eastAsia="Nunito" w:hAnsiTheme="majorHAnsi" w:cstheme="majorHAnsi"/>
        </w:rPr>
        <w:t xml:space="preserve"> Kikolas</w:t>
      </w:r>
      <w:r w:rsidR="00290F48" w:rsidRPr="00C2440B">
        <w:rPr>
          <w:rFonts w:asciiTheme="majorHAnsi" w:eastAsia="Nunito" w:hAnsiTheme="majorHAnsi" w:cstheme="majorHAnsi"/>
        </w:rPr>
        <w:t>, Javier Ariza Barcina</w:t>
      </w:r>
      <w:r w:rsidRPr="00C2440B">
        <w:rPr>
          <w:rFonts w:asciiTheme="majorHAnsi" w:eastAsia="Nunito" w:hAnsiTheme="majorHAnsi" w:cstheme="majorHAnsi"/>
        </w:rPr>
        <w:t>,</w:t>
      </w:r>
      <w:r w:rsidR="0012320F" w:rsidRPr="00C2440B">
        <w:rPr>
          <w:rFonts w:asciiTheme="majorHAnsi" w:eastAsia="Nunito" w:hAnsiTheme="majorHAnsi" w:cstheme="majorHAnsi"/>
        </w:rPr>
        <w:t xml:space="preserve"> </w:t>
      </w:r>
      <w:r w:rsidR="00345DD8" w:rsidRPr="00C2440B">
        <w:rPr>
          <w:rFonts w:asciiTheme="majorHAnsi" w:eastAsia="Nunito" w:hAnsiTheme="majorHAnsi" w:cstheme="majorHAnsi"/>
        </w:rPr>
        <w:t>María</w:t>
      </w:r>
      <w:r w:rsidR="0012320F" w:rsidRPr="00C2440B">
        <w:rPr>
          <w:rFonts w:asciiTheme="majorHAnsi" w:eastAsia="Nunito" w:hAnsiTheme="majorHAnsi" w:cstheme="majorHAnsi"/>
        </w:rPr>
        <w:t xml:space="preserve"> Villate </w:t>
      </w:r>
      <w:r w:rsidR="00345DD8" w:rsidRPr="00C2440B">
        <w:rPr>
          <w:rFonts w:asciiTheme="majorHAnsi" w:eastAsia="Nunito" w:hAnsiTheme="majorHAnsi" w:cstheme="majorHAnsi"/>
        </w:rPr>
        <w:t xml:space="preserve">Cía., </w:t>
      </w:r>
      <w:r w:rsidRPr="00C2440B">
        <w:rPr>
          <w:rFonts w:asciiTheme="majorHAnsi" w:eastAsia="Nunito" w:hAnsiTheme="majorHAnsi" w:cstheme="majorHAnsi"/>
        </w:rPr>
        <w:t xml:space="preserve">La Bastarda Company, </w:t>
      </w:r>
      <w:r w:rsidR="00345DD8" w:rsidRPr="00C2440B">
        <w:rPr>
          <w:rFonts w:asciiTheme="majorHAnsi" w:eastAsia="Nunito" w:hAnsiTheme="majorHAnsi" w:cstheme="majorHAnsi"/>
        </w:rPr>
        <w:t>Cía. CircoG, Eliana Donnola,</w:t>
      </w:r>
      <w:r w:rsidR="005D7FC9" w:rsidRPr="00C2440B">
        <w:rPr>
          <w:rFonts w:asciiTheme="majorHAnsi" w:eastAsia="Nunito" w:hAnsiTheme="majorHAnsi" w:cstheme="majorHAnsi"/>
        </w:rPr>
        <w:t xml:space="preserve"> Cía. de danza Imbira, Cía. 360º</w:t>
      </w:r>
      <w:r w:rsidRPr="00C2440B">
        <w:rPr>
          <w:rFonts w:asciiTheme="majorHAnsi" w:eastAsia="Nunito" w:hAnsiTheme="majorHAnsi" w:cstheme="majorHAnsi"/>
        </w:rPr>
        <w:t xml:space="preserve"> …</w:t>
      </w:r>
    </w:p>
    <w:p w14:paraId="0000000F" w14:textId="77777777" w:rsidR="00D45A19" w:rsidRPr="00C2440B" w:rsidRDefault="00D45A19">
      <w:pPr>
        <w:rPr>
          <w:rFonts w:asciiTheme="majorHAnsi" w:eastAsia="Nunito" w:hAnsiTheme="majorHAnsi" w:cstheme="majorHAnsi"/>
        </w:rPr>
      </w:pPr>
    </w:p>
    <w:p w14:paraId="00000010" w14:textId="6988C353" w:rsidR="00D45A19" w:rsidRPr="00C2440B" w:rsidRDefault="0005194A">
      <w:pPr>
        <w:rPr>
          <w:rFonts w:asciiTheme="majorHAnsi" w:eastAsia="Nunito" w:hAnsiTheme="majorHAnsi" w:cstheme="majorHAnsi"/>
          <w:b/>
          <w:u w:val="single"/>
        </w:rPr>
      </w:pPr>
      <w:r w:rsidRPr="00C2440B">
        <w:rPr>
          <w:rFonts w:asciiTheme="majorHAnsi" w:eastAsia="Nunito" w:hAnsiTheme="majorHAnsi" w:cstheme="majorHAnsi"/>
          <w:b/>
          <w:u w:val="single"/>
        </w:rPr>
        <w:t>Artista escénico</w:t>
      </w:r>
    </w:p>
    <w:p w14:paraId="3EBA29D5" w14:textId="77777777" w:rsidR="00362D52" w:rsidRPr="00C2440B" w:rsidRDefault="00362D52">
      <w:pPr>
        <w:rPr>
          <w:rFonts w:asciiTheme="majorHAnsi" w:eastAsia="Nunito" w:hAnsiTheme="majorHAnsi" w:cstheme="majorHAnsi"/>
          <w:b/>
          <w:u w:val="single"/>
        </w:rPr>
      </w:pPr>
    </w:p>
    <w:p w14:paraId="00000011" w14:textId="1D0825F2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El Cruce</w:t>
      </w:r>
      <w:r w:rsidR="005D7FC9" w:rsidRPr="00C2440B">
        <w:rPr>
          <w:rFonts w:asciiTheme="majorHAnsi" w:eastAsia="Nunito" w:hAnsiTheme="majorHAnsi" w:cstheme="majorHAnsi"/>
          <w:b/>
        </w:rPr>
        <w:t xml:space="preserve"> </w:t>
      </w:r>
      <w:r w:rsidR="005D7FC9" w:rsidRPr="00C2440B">
        <w:rPr>
          <w:rFonts w:asciiTheme="majorHAnsi" w:eastAsia="Nunito" w:hAnsiTheme="majorHAnsi" w:cstheme="majorHAnsi"/>
        </w:rPr>
        <w:t>“</w:t>
      </w:r>
      <w:r w:rsidRPr="00C2440B">
        <w:rPr>
          <w:rFonts w:asciiTheme="majorHAnsi" w:eastAsia="Nunito" w:hAnsiTheme="majorHAnsi" w:cstheme="majorHAnsi"/>
        </w:rPr>
        <w:t xml:space="preserve">Punto y </w:t>
      </w:r>
      <w:r w:rsidR="00631D50" w:rsidRPr="00C2440B">
        <w:rPr>
          <w:rFonts w:asciiTheme="majorHAnsi" w:eastAsia="Nunito" w:hAnsiTheme="majorHAnsi" w:cstheme="majorHAnsi"/>
        </w:rPr>
        <w:t>C</w:t>
      </w:r>
      <w:r w:rsidRPr="00C2440B">
        <w:rPr>
          <w:rFonts w:asciiTheme="majorHAnsi" w:eastAsia="Nunito" w:hAnsiTheme="majorHAnsi" w:cstheme="majorHAnsi"/>
        </w:rPr>
        <w:t>oma”. 201</w:t>
      </w:r>
      <w:r w:rsidR="004337ED" w:rsidRPr="00C2440B">
        <w:rPr>
          <w:rFonts w:asciiTheme="majorHAnsi" w:eastAsia="Nunito" w:hAnsiTheme="majorHAnsi" w:cstheme="majorHAnsi"/>
        </w:rPr>
        <w:t>6</w:t>
      </w:r>
      <w:r w:rsidRPr="00C2440B">
        <w:rPr>
          <w:rFonts w:asciiTheme="majorHAnsi" w:eastAsia="Nunito" w:hAnsiTheme="majorHAnsi" w:cstheme="majorHAnsi"/>
        </w:rPr>
        <w:t>-actualidad. España, Portugal, Francia, Alemania, Bélgica, Holanda, Suecia,</w:t>
      </w:r>
      <w:r w:rsidR="00345DD8" w:rsidRPr="00C2440B">
        <w:rPr>
          <w:rFonts w:asciiTheme="majorHAnsi" w:eastAsia="Nunito" w:hAnsiTheme="majorHAnsi" w:cstheme="majorHAnsi"/>
        </w:rPr>
        <w:t xml:space="preserve"> Suiza, Austria, </w:t>
      </w:r>
      <w:r w:rsidRPr="00C2440B">
        <w:rPr>
          <w:rFonts w:asciiTheme="majorHAnsi" w:eastAsia="Nunito" w:hAnsiTheme="majorHAnsi" w:cstheme="majorHAnsi"/>
        </w:rPr>
        <w:t xml:space="preserve">Italia, </w:t>
      </w:r>
      <w:r w:rsidR="003F5710" w:rsidRPr="00C2440B">
        <w:rPr>
          <w:rFonts w:asciiTheme="majorHAnsi" w:eastAsia="Nunito" w:hAnsiTheme="majorHAnsi" w:cstheme="majorHAnsi"/>
        </w:rPr>
        <w:t xml:space="preserve">Polonia, </w:t>
      </w:r>
      <w:r w:rsidRPr="00C2440B">
        <w:rPr>
          <w:rFonts w:asciiTheme="majorHAnsi" w:eastAsia="Nunito" w:hAnsiTheme="majorHAnsi" w:cstheme="majorHAnsi"/>
        </w:rPr>
        <w:t>Rumania,</w:t>
      </w:r>
      <w:r w:rsidR="0012320F" w:rsidRPr="00C2440B">
        <w:rPr>
          <w:rFonts w:asciiTheme="majorHAnsi" w:eastAsia="Nunito" w:hAnsiTheme="majorHAnsi" w:cstheme="majorHAnsi"/>
        </w:rPr>
        <w:t xml:space="preserve"> Turquía,</w:t>
      </w:r>
      <w:r w:rsidRPr="00C2440B">
        <w:rPr>
          <w:rFonts w:asciiTheme="majorHAnsi" w:eastAsia="Nunito" w:hAnsiTheme="majorHAnsi" w:cstheme="majorHAnsi"/>
        </w:rPr>
        <w:t xml:space="preserve"> Corea</w:t>
      </w:r>
      <w:r w:rsidR="003F5710" w:rsidRPr="00C2440B">
        <w:rPr>
          <w:rFonts w:asciiTheme="majorHAnsi" w:eastAsia="Nunito" w:hAnsiTheme="majorHAnsi" w:cstheme="majorHAnsi"/>
        </w:rPr>
        <w:t xml:space="preserve"> del </w:t>
      </w:r>
      <w:r w:rsidR="0012320F" w:rsidRPr="00C2440B">
        <w:rPr>
          <w:rFonts w:asciiTheme="majorHAnsi" w:eastAsia="Nunito" w:hAnsiTheme="majorHAnsi" w:cstheme="majorHAnsi"/>
        </w:rPr>
        <w:t>Sur, Ecuador</w:t>
      </w:r>
      <w:r w:rsidRPr="00C2440B">
        <w:rPr>
          <w:rFonts w:asciiTheme="majorHAnsi" w:eastAsia="Nunito" w:hAnsiTheme="majorHAnsi" w:cstheme="majorHAnsi"/>
        </w:rPr>
        <w:t xml:space="preserve">. </w:t>
      </w:r>
    </w:p>
    <w:p w14:paraId="00000012" w14:textId="77777777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El Cruce</w:t>
      </w:r>
      <w:r w:rsidRPr="00C2440B">
        <w:rPr>
          <w:rFonts w:asciiTheme="majorHAnsi" w:eastAsia="Nunito" w:hAnsiTheme="majorHAnsi" w:cstheme="majorHAnsi"/>
        </w:rPr>
        <w:t xml:space="preserve"> “Errantes”. 2015. España. </w:t>
      </w:r>
    </w:p>
    <w:p w14:paraId="00000013" w14:textId="1CE4397B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Café de las artes</w:t>
      </w:r>
      <w:r w:rsidRPr="00C2440B">
        <w:rPr>
          <w:rFonts w:asciiTheme="majorHAnsi" w:eastAsia="Nunito" w:hAnsiTheme="majorHAnsi" w:cstheme="majorHAnsi"/>
        </w:rPr>
        <w:t xml:space="preserve"> “Sin destino cabaret” y</w:t>
      </w:r>
      <w:r w:rsidR="003F5710" w:rsidRPr="00C2440B">
        <w:rPr>
          <w:rFonts w:asciiTheme="majorHAnsi" w:eastAsia="Nunito" w:hAnsiTheme="majorHAnsi" w:cstheme="majorHAnsi"/>
        </w:rPr>
        <w:t xml:space="preserve"> </w:t>
      </w:r>
      <w:r w:rsidRPr="00C2440B">
        <w:rPr>
          <w:rFonts w:asciiTheme="majorHAnsi" w:eastAsia="Nunito" w:hAnsiTheme="majorHAnsi" w:cstheme="majorHAnsi"/>
        </w:rPr>
        <w:t>“</w:t>
      </w:r>
      <w:r w:rsidR="003F5710" w:rsidRPr="00C2440B">
        <w:rPr>
          <w:rFonts w:asciiTheme="majorHAnsi" w:eastAsia="Nunito" w:hAnsiTheme="majorHAnsi" w:cstheme="majorHAnsi"/>
        </w:rPr>
        <w:t>T</w:t>
      </w:r>
      <w:r w:rsidRPr="00C2440B">
        <w:rPr>
          <w:rFonts w:asciiTheme="majorHAnsi" w:eastAsia="Nunito" w:hAnsiTheme="majorHAnsi" w:cstheme="majorHAnsi"/>
        </w:rPr>
        <w:t>achán</w:t>
      </w:r>
      <w:r w:rsidR="003F5710" w:rsidRPr="00C2440B">
        <w:rPr>
          <w:rFonts w:asciiTheme="majorHAnsi" w:eastAsia="Nunito" w:hAnsiTheme="majorHAnsi" w:cstheme="majorHAnsi"/>
        </w:rPr>
        <w:t>!</w:t>
      </w:r>
      <w:r w:rsidRPr="00C2440B">
        <w:rPr>
          <w:rFonts w:asciiTheme="majorHAnsi" w:eastAsia="Nunito" w:hAnsiTheme="majorHAnsi" w:cstheme="majorHAnsi"/>
        </w:rPr>
        <w:t>”. 2010-2014. España y México.</w:t>
      </w:r>
    </w:p>
    <w:p w14:paraId="00000014" w14:textId="1F0D184C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La Hoja Roja</w:t>
      </w:r>
      <w:r w:rsidRPr="00C2440B">
        <w:rPr>
          <w:rFonts w:asciiTheme="majorHAnsi" w:eastAsia="Nunito" w:hAnsiTheme="majorHAnsi" w:cstheme="majorHAnsi"/>
        </w:rPr>
        <w:t xml:space="preserve"> “Circo Estrella”, “Circo de lo insólito”, “No tan sencillo”, “Armando a Matilde”, “Matrioska”, “El cuento de la buena pipa” y “Uno” 2009-2014. España</w:t>
      </w:r>
      <w:r w:rsidR="00290F48" w:rsidRPr="00C2440B">
        <w:rPr>
          <w:rFonts w:asciiTheme="majorHAnsi" w:eastAsia="Nunito" w:hAnsiTheme="majorHAnsi" w:cstheme="majorHAnsi"/>
        </w:rPr>
        <w:t xml:space="preserve"> e Italia</w:t>
      </w:r>
      <w:r w:rsidRPr="00C2440B">
        <w:rPr>
          <w:rFonts w:asciiTheme="majorHAnsi" w:eastAsia="Nunito" w:hAnsiTheme="majorHAnsi" w:cstheme="majorHAnsi"/>
        </w:rPr>
        <w:t xml:space="preserve">. </w:t>
      </w:r>
    </w:p>
    <w:p w14:paraId="00000015" w14:textId="77777777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Imbira</w:t>
      </w:r>
      <w:r w:rsidRPr="00C2440B">
        <w:rPr>
          <w:rFonts w:asciiTheme="majorHAnsi" w:eastAsia="Nunito" w:hAnsiTheme="majorHAnsi" w:cstheme="majorHAnsi"/>
        </w:rPr>
        <w:t xml:space="preserve"> “70% agua”. 2010. España. </w:t>
      </w:r>
    </w:p>
    <w:p w14:paraId="00000016" w14:textId="77777777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La</w:t>
      </w:r>
      <w:r w:rsidRPr="00C2440B">
        <w:rPr>
          <w:rFonts w:asciiTheme="majorHAnsi" w:eastAsia="Nunito" w:hAnsiTheme="majorHAnsi" w:cstheme="majorHAnsi"/>
        </w:rPr>
        <w:t xml:space="preserve"> “Hambre”. 2004-2009. España, Italia, Suiza, Bélgica, Holanda, Inglaterra, Alemania. </w:t>
      </w:r>
    </w:p>
    <w:p w14:paraId="00000017" w14:textId="77777777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C2440B">
        <w:rPr>
          <w:rFonts w:asciiTheme="majorHAnsi" w:eastAsia="Nunito" w:hAnsiTheme="majorHAnsi" w:cstheme="majorHAnsi"/>
          <w:b/>
          <w:lang w:val="en-GB"/>
        </w:rPr>
        <w:t>Generation Company</w:t>
      </w:r>
      <w:r w:rsidRPr="00C2440B">
        <w:rPr>
          <w:rFonts w:asciiTheme="majorHAnsi" w:eastAsia="Nunito" w:hAnsiTheme="majorHAnsi" w:cstheme="majorHAnsi"/>
          <w:lang w:val="en-GB"/>
        </w:rPr>
        <w:t xml:space="preserve"> “Storm London”. 2009. Bogotá, Colombia.  </w:t>
      </w:r>
    </w:p>
    <w:p w14:paraId="00000018" w14:textId="77777777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Circo Badín</w:t>
      </w:r>
      <w:r w:rsidRPr="00C2440B">
        <w:rPr>
          <w:rFonts w:asciiTheme="majorHAnsi" w:eastAsia="Nunito" w:hAnsiTheme="majorHAnsi" w:cstheme="majorHAnsi"/>
        </w:rPr>
        <w:t xml:space="preserve">. “Frutos”. 2008. España. </w:t>
      </w:r>
    </w:p>
    <w:p w14:paraId="00000019" w14:textId="47F9781E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  <w:lang w:val="en-GB"/>
        </w:rPr>
        <w:t>C</w:t>
      </w:r>
      <w:r w:rsidR="00273A20" w:rsidRPr="00C2440B">
        <w:rPr>
          <w:rFonts w:asciiTheme="majorHAnsi" w:eastAsia="Nunito" w:hAnsiTheme="majorHAnsi" w:cstheme="majorHAnsi"/>
          <w:b/>
          <w:lang w:val="en-GB"/>
        </w:rPr>
        <w:t>ompany</w:t>
      </w:r>
      <w:r w:rsidRPr="00C2440B">
        <w:rPr>
          <w:rFonts w:asciiTheme="majorHAnsi" w:eastAsia="Nunito" w:hAnsiTheme="majorHAnsi" w:cstheme="majorHAnsi"/>
          <w:b/>
          <w:lang w:val="en-GB"/>
        </w:rPr>
        <w:t>. FZ</w:t>
      </w:r>
      <w:r w:rsidRPr="00C2440B">
        <w:rPr>
          <w:rFonts w:asciiTheme="majorHAnsi" w:eastAsia="Nunito" w:hAnsiTheme="majorHAnsi" w:cstheme="majorHAnsi"/>
          <w:lang w:val="en-GB"/>
        </w:rPr>
        <w:t xml:space="preserve"> “B</w:t>
      </w:r>
      <w:r w:rsidR="003F5710" w:rsidRPr="00C2440B">
        <w:rPr>
          <w:rFonts w:asciiTheme="majorHAnsi" w:eastAsia="Nunito" w:hAnsiTheme="majorHAnsi" w:cstheme="majorHAnsi"/>
          <w:lang w:val="en-GB"/>
        </w:rPr>
        <w:t>é</w:t>
      </w:r>
      <w:r w:rsidRPr="00C2440B">
        <w:rPr>
          <w:rFonts w:asciiTheme="majorHAnsi" w:eastAsia="Nunito" w:hAnsiTheme="majorHAnsi" w:cstheme="majorHAnsi"/>
          <w:lang w:val="en-GB"/>
        </w:rPr>
        <w:t>same mucho Cabaret”, “Sp</w:t>
      </w:r>
      <w:r w:rsidR="003F5710" w:rsidRPr="00C2440B">
        <w:rPr>
          <w:rFonts w:asciiTheme="majorHAnsi" w:eastAsia="Nunito" w:hAnsiTheme="majorHAnsi" w:cstheme="majorHAnsi"/>
          <w:lang w:val="en-GB"/>
        </w:rPr>
        <w:t>ike</w:t>
      </w:r>
      <w:r w:rsidRPr="00C2440B">
        <w:rPr>
          <w:rFonts w:asciiTheme="majorHAnsi" w:eastAsia="Nunito" w:hAnsiTheme="majorHAnsi" w:cstheme="majorHAnsi"/>
          <w:lang w:val="en-GB"/>
        </w:rPr>
        <w:t xml:space="preserve"> Islands”, “Loser” y “Ho</w:t>
      </w:r>
      <w:r w:rsidR="003F5710" w:rsidRPr="00C2440B">
        <w:rPr>
          <w:rFonts w:asciiTheme="majorHAnsi" w:eastAsia="Nunito" w:hAnsiTheme="majorHAnsi" w:cstheme="majorHAnsi"/>
          <w:lang w:val="en-GB"/>
        </w:rPr>
        <w:t>w</w:t>
      </w:r>
      <w:r w:rsidRPr="00C2440B">
        <w:rPr>
          <w:rFonts w:asciiTheme="majorHAnsi" w:eastAsia="Nunito" w:hAnsiTheme="majorHAnsi" w:cstheme="majorHAnsi"/>
          <w:lang w:val="en-GB"/>
        </w:rPr>
        <w:t xml:space="preserve"> is</w:t>
      </w:r>
      <w:r w:rsidR="00FF2AC8" w:rsidRPr="00C2440B">
        <w:rPr>
          <w:rFonts w:asciiTheme="majorHAnsi" w:eastAsia="Nunito" w:hAnsiTheme="majorHAnsi" w:cstheme="majorHAnsi"/>
          <w:lang w:val="en-GB"/>
        </w:rPr>
        <w:t>…. Alfred</w:t>
      </w:r>
      <w:r w:rsidRPr="00C2440B">
        <w:rPr>
          <w:rFonts w:asciiTheme="majorHAnsi" w:eastAsia="Nunito" w:hAnsiTheme="majorHAnsi" w:cstheme="majorHAnsi"/>
          <w:lang w:val="en-GB"/>
        </w:rPr>
        <w:t xml:space="preserve"> </w:t>
      </w:r>
      <w:r w:rsidR="00FF2AC8" w:rsidRPr="00C2440B">
        <w:rPr>
          <w:rFonts w:asciiTheme="majorHAnsi" w:eastAsia="Nunito" w:hAnsiTheme="majorHAnsi" w:cstheme="majorHAnsi"/>
          <w:lang w:val="en-GB"/>
        </w:rPr>
        <w:t>Hitchcock</w:t>
      </w:r>
      <w:r w:rsidRPr="00C2440B">
        <w:rPr>
          <w:rFonts w:asciiTheme="majorHAnsi" w:eastAsia="Nunito" w:hAnsiTheme="majorHAnsi" w:cstheme="majorHAnsi"/>
          <w:lang w:val="en-GB"/>
        </w:rPr>
        <w:t xml:space="preserve">”. </w:t>
      </w:r>
      <w:r w:rsidRPr="00C2440B">
        <w:rPr>
          <w:rFonts w:asciiTheme="majorHAnsi" w:eastAsia="Nunito" w:hAnsiTheme="majorHAnsi" w:cstheme="majorHAnsi"/>
        </w:rPr>
        <w:t xml:space="preserve">2004-2007. Irlanda, Escocia, Inglaterra y Bélgica. </w:t>
      </w:r>
    </w:p>
    <w:p w14:paraId="0000001A" w14:textId="182EBC41" w:rsidR="00D45A19" w:rsidRPr="00C2440B" w:rsidRDefault="0005194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Cía. Rubén Río</w:t>
      </w:r>
      <w:r w:rsidRPr="00C2440B">
        <w:rPr>
          <w:rFonts w:asciiTheme="majorHAnsi" w:eastAsia="Nunito" w:hAnsiTheme="majorHAnsi" w:cstheme="majorHAnsi"/>
        </w:rPr>
        <w:t xml:space="preserve"> “Rain”. 2002-2017. España, Italia,</w:t>
      </w:r>
      <w:r w:rsidR="00345DD8" w:rsidRPr="00C2440B">
        <w:rPr>
          <w:rFonts w:asciiTheme="majorHAnsi" w:eastAsia="Nunito" w:hAnsiTheme="majorHAnsi" w:cstheme="majorHAnsi"/>
        </w:rPr>
        <w:t xml:space="preserve"> Bélgica,</w:t>
      </w:r>
      <w:r w:rsidRPr="00C2440B">
        <w:rPr>
          <w:rFonts w:asciiTheme="majorHAnsi" w:eastAsia="Nunito" w:hAnsiTheme="majorHAnsi" w:cstheme="majorHAnsi"/>
        </w:rPr>
        <w:t xml:space="preserve"> Inglaterra.</w:t>
      </w:r>
    </w:p>
    <w:p w14:paraId="0000001B" w14:textId="46EBD750" w:rsidR="00D45A19" w:rsidRPr="00C2440B" w:rsidRDefault="0012320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>Batería del grupo “</w:t>
      </w:r>
      <w:r w:rsidRPr="00C2440B">
        <w:rPr>
          <w:rFonts w:asciiTheme="majorHAnsi" w:eastAsia="Nunito" w:hAnsiTheme="majorHAnsi" w:cstheme="majorHAnsi"/>
          <w:b/>
        </w:rPr>
        <w:t>Puerto Fanfarria</w:t>
      </w:r>
      <w:r w:rsidRPr="00C2440B">
        <w:rPr>
          <w:rFonts w:asciiTheme="majorHAnsi" w:eastAsia="Nunito" w:hAnsiTheme="majorHAnsi" w:cstheme="majorHAnsi"/>
        </w:rPr>
        <w:t xml:space="preserve">” </w:t>
      </w:r>
      <w:r w:rsidR="0005194A" w:rsidRPr="00C2440B">
        <w:rPr>
          <w:rFonts w:asciiTheme="majorHAnsi" w:eastAsia="Nunito" w:hAnsiTheme="majorHAnsi" w:cstheme="majorHAnsi"/>
        </w:rPr>
        <w:t>Batería y cantante del grupo “</w:t>
      </w:r>
      <w:r w:rsidR="0005194A" w:rsidRPr="00C2440B">
        <w:rPr>
          <w:rFonts w:asciiTheme="majorHAnsi" w:eastAsia="Nunito" w:hAnsiTheme="majorHAnsi" w:cstheme="majorHAnsi"/>
          <w:b/>
        </w:rPr>
        <w:t>Cementerio Show</w:t>
      </w:r>
      <w:r w:rsidR="0005194A" w:rsidRPr="00C2440B">
        <w:rPr>
          <w:rFonts w:asciiTheme="majorHAnsi" w:eastAsia="Nunito" w:hAnsiTheme="majorHAnsi" w:cstheme="majorHAnsi"/>
        </w:rPr>
        <w:t xml:space="preserve">”. 1997-1999. España, Francia, Alemania, Suiza y Holanda. </w:t>
      </w:r>
    </w:p>
    <w:p w14:paraId="0000001C" w14:textId="77777777" w:rsidR="00D45A19" w:rsidRPr="00C2440B" w:rsidRDefault="00D45A19">
      <w:pPr>
        <w:rPr>
          <w:rFonts w:asciiTheme="majorHAnsi" w:eastAsia="Nunito" w:hAnsiTheme="majorHAnsi" w:cstheme="majorHAnsi"/>
        </w:rPr>
      </w:pPr>
    </w:p>
    <w:p w14:paraId="0000001D" w14:textId="4881EDBD" w:rsidR="00D45A19" w:rsidRPr="00C2440B" w:rsidRDefault="0005194A">
      <w:pPr>
        <w:rPr>
          <w:rFonts w:asciiTheme="majorHAnsi" w:eastAsia="Nunito" w:hAnsiTheme="majorHAnsi" w:cstheme="majorHAnsi"/>
          <w:b/>
          <w:u w:val="single"/>
        </w:rPr>
      </w:pPr>
      <w:r w:rsidRPr="00C2440B">
        <w:rPr>
          <w:rFonts w:asciiTheme="majorHAnsi" w:eastAsia="Nunito" w:hAnsiTheme="majorHAnsi" w:cstheme="majorHAnsi"/>
          <w:b/>
          <w:u w:val="single"/>
        </w:rPr>
        <w:t>Formado en</w:t>
      </w:r>
      <w:bookmarkStart w:id="1" w:name="_GoBack"/>
      <w:bookmarkEnd w:id="1"/>
    </w:p>
    <w:p w14:paraId="3B8A5981" w14:textId="77777777" w:rsidR="00FF2AC8" w:rsidRPr="00C2440B" w:rsidRDefault="00FF2AC8">
      <w:pPr>
        <w:rPr>
          <w:rFonts w:asciiTheme="majorHAnsi" w:eastAsia="Nunito" w:hAnsiTheme="majorHAnsi" w:cstheme="majorHAnsi"/>
          <w:u w:val="single"/>
        </w:rPr>
      </w:pPr>
    </w:p>
    <w:p w14:paraId="0000001E" w14:textId="77777777" w:rsidR="00D45A19" w:rsidRPr="00C2440B" w:rsidRDefault="0005194A">
      <w:pPr>
        <w:numPr>
          <w:ilvl w:val="0"/>
          <w:numId w:val="1"/>
        </w:numPr>
        <w:rPr>
          <w:rFonts w:asciiTheme="majorHAnsi" w:eastAsia="Nunito" w:hAnsiTheme="majorHAnsi" w:cstheme="majorHAnsi"/>
        </w:rPr>
      </w:pPr>
      <w:r w:rsidRPr="00C2440B">
        <w:rPr>
          <w:rFonts w:asciiTheme="majorHAnsi" w:eastAsia="Nunito" w:hAnsiTheme="majorHAnsi" w:cstheme="majorHAnsi"/>
          <w:b/>
        </w:rPr>
        <w:t>Circus Space</w:t>
      </w:r>
      <w:r w:rsidRPr="00C2440B">
        <w:rPr>
          <w:rFonts w:asciiTheme="majorHAnsi" w:eastAsia="Nunito" w:hAnsiTheme="majorHAnsi" w:cstheme="majorHAnsi"/>
        </w:rPr>
        <w:t>, Londres. 2002-2004.</w:t>
      </w:r>
    </w:p>
    <w:p w14:paraId="0000001F" w14:textId="77777777" w:rsidR="00D45A19" w:rsidRPr="00C2440B" w:rsidRDefault="0005194A">
      <w:pPr>
        <w:numPr>
          <w:ilvl w:val="0"/>
          <w:numId w:val="1"/>
        </w:numPr>
        <w:rPr>
          <w:rFonts w:asciiTheme="majorHAnsi" w:eastAsia="Nunito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Escuela de Circo </w:t>
      </w:r>
      <w:r w:rsidRPr="00C2440B">
        <w:rPr>
          <w:rFonts w:asciiTheme="majorHAnsi" w:eastAsia="Nunito" w:hAnsiTheme="majorHAnsi" w:cstheme="majorHAnsi"/>
          <w:b/>
        </w:rPr>
        <w:t>Carampa</w:t>
      </w:r>
      <w:r w:rsidRPr="00C2440B">
        <w:rPr>
          <w:rFonts w:asciiTheme="majorHAnsi" w:eastAsia="Nunito" w:hAnsiTheme="majorHAnsi" w:cstheme="majorHAnsi"/>
        </w:rPr>
        <w:t>, Madrid. 2001-2002.</w:t>
      </w:r>
    </w:p>
    <w:p w14:paraId="00000020" w14:textId="77777777" w:rsidR="00D45A19" w:rsidRPr="00C2440B" w:rsidRDefault="0005194A">
      <w:pPr>
        <w:numPr>
          <w:ilvl w:val="0"/>
          <w:numId w:val="1"/>
        </w:numPr>
        <w:rPr>
          <w:rFonts w:asciiTheme="majorHAnsi" w:eastAsia="Nunito" w:hAnsiTheme="majorHAnsi" w:cstheme="majorHAnsi"/>
        </w:rPr>
      </w:pPr>
      <w:r w:rsidRPr="00C2440B">
        <w:rPr>
          <w:rFonts w:asciiTheme="majorHAnsi" w:eastAsia="Nunito" w:hAnsiTheme="majorHAnsi" w:cstheme="majorHAnsi"/>
        </w:rPr>
        <w:t xml:space="preserve">Escuela de teatro </w:t>
      </w:r>
      <w:r w:rsidRPr="00C2440B">
        <w:rPr>
          <w:rFonts w:asciiTheme="majorHAnsi" w:eastAsia="Nunito" w:hAnsiTheme="majorHAnsi" w:cstheme="majorHAnsi"/>
          <w:b/>
        </w:rPr>
        <w:t>La Guindalera</w:t>
      </w:r>
      <w:r w:rsidRPr="00C2440B">
        <w:rPr>
          <w:rFonts w:asciiTheme="majorHAnsi" w:eastAsia="Nunito" w:hAnsiTheme="majorHAnsi" w:cstheme="majorHAnsi"/>
        </w:rPr>
        <w:t>, Madrid. 2000-2001</w:t>
      </w:r>
    </w:p>
    <w:sectPr w:rsidR="00D45A19" w:rsidRPr="00C244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D3C"/>
    <w:multiLevelType w:val="multilevel"/>
    <w:tmpl w:val="602E3BA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0B22A0"/>
    <w:multiLevelType w:val="multilevel"/>
    <w:tmpl w:val="0F963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9"/>
    <w:rsid w:val="0005194A"/>
    <w:rsid w:val="0012320F"/>
    <w:rsid w:val="001D3672"/>
    <w:rsid w:val="00273A20"/>
    <w:rsid w:val="00290F48"/>
    <w:rsid w:val="00345DD8"/>
    <w:rsid w:val="00362D52"/>
    <w:rsid w:val="003F5710"/>
    <w:rsid w:val="004337ED"/>
    <w:rsid w:val="005D7FC9"/>
    <w:rsid w:val="00631D50"/>
    <w:rsid w:val="00BD1963"/>
    <w:rsid w:val="00C2440B"/>
    <w:rsid w:val="00D45A1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9165"/>
  <w15:docId w15:val="{0F8F075F-EAA2-4A71-B1B1-82E3CBA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345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D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D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</dc:creator>
  <cp:lastModifiedBy>Rbn</cp:lastModifiedBy>
  <cp:revision>7</cp:revision>
  <dcterms:created xsi:type="dcterms:W3CDTF">2020-07-27T20:30:00Z</dcterms:created>
  <dcterms:modified xsi:type="dcterms:W3CDTF">2022-04-05T15:51:00Z</dcterms:modified>
</cp:coreProperties>
</file>